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B6" w:rsidRPr="00380CE3" w:rsidRDefault="00BF1598" w:rsidP="00BF1598">
      <w:pPr>
        <w:jc w:val="center"/>
        <w:rPr>
          <w:rFonts w:ascii="Baskerville Old Face" w:hAnsi="Baskerville Old Face"/>
          <w:sz w:val="24"/>
          <w:szCs w:val="24"/>
        </w:rPr>
      </w:pPr>
      <w:r w:rsidRPr="00BF1598">
        <w:rPr>
          <w:rFonts w:ascii="Baskerville Old Face" w:hAnsi="Baskerville Old Face"/>
          <w:sz w:val="32"/>
          <w:szCs w:val="32"/>
        </w:rPr>
        <w:t>Phrasal Verbs 16 – 18</w:t>
      </w:r>
      <w:r>
        <w:rPr>
          <w:rFonts w:ascii="Baskerville Old Face" w:hAnsi="Baskerville Old Face"/>
          <w:sz w:val="32"/>
          <w:szCs w:val="32"/>
        </w:rPr>
        <w:br/>
      </w:r>
      <w:r>
        <w:rPr>
          <w:rFonts w:ascii="Baskerville Old Face" w:hAnsi="Baskerville Old Face"/>
          <w:sz w:val="32"/>
          <w:szCs w:val="32"/>
        </w:rPr>
        <w:br/>
      </w:r>
      <w:r w:rsidRPr="00BF1598">
        <w:rPr>
          <w:rFonts w:ascii="Baskerville Old Face" w:hAnsi="Baskerville Old Face"/>
          <w:sz w:val="24"/>
          <w:szCs w:val="24"/>
          <w:u w:val="single"/>
        </w:rPr>
        <w:t>Work Opportunity</w:t>
      </w:r>
      <w:r>
        <w:rPr>
          <w:rFonts w:ascii="Baskerville Old Face" w:hAnsi="Baskerville Old Face"/>
          <w:sz w:val="24"/>
          <w:szCs w:val="24"/>
          <w:u w:val="single"/>
        </w:rPr>
        <w:br/>
      </w:r>
      <w:r>
        <w:rPr>
          <w:rFonts w:ascii="Baskerville Old Face" w:hAnsi="Baskerville Old Face"/>
          <w:sz w:val="24"/>
          <w:szCs w:val="24"/>
          <w:u w:val="single"/>
        </w:rPr>
        <w:br/>
      </w:r>
      <w:r w:rsidRPr="00380CE3">
        <w:rPr>
          <w:rFonts w:ascii="Baskerville Old Face" w:hAnsi="Baskerville Old Face"/>
          <w:sz w:val="24"/>
          <w:szCs w:val="24"/>
        </w:rPr>
        <w:t xml:space="preserve">When Paul decided to look for a new job, he decided to </w:t>
      </w:r>
      <w:r w:rsidRPr="00380CE3">
        <w:rPr>
          <w:rFonts w:ascii="Baskerville Old Face" w:hAnsi="Baskerville Old Face"/>
          <w:b/>
          <w:sz w:val="24"/>
          <w:szCs w:val="24"/>
          <w:u w:val="single"/>
        </w:rPr>
        <w:t>check up everything</w:t>
      </w:r>
      <w:r w:rsidRPr="00380CE3">
        <w:rPr>
          <w:rFonts w:ascii="Baskerville Old Face" w:hAnsi="Baskerville Old Face"/>
          <w:sz w:val="24"/>
          <w:szCs w:val="24"/>
        </w:rPr>
        <w:t xml:space="preserve"> that was </w:t>
      </w:r>
      <w:r w:rsidRPr="00380CE3">
        <w:rPr>
          <w:rFonts w:ascii="Baskerville Old Face" w:hAnsi="Baskerville Old Face"/>
          <w:b/>
          <w:sz w:val="24"/>
          <w:szCs w:val="24"/>
          <w:u w:val="single"/>
        </w:rPr>
        <w:t>on offer</w:t>
      </w:r>
      <w:r w:rsidRPr="00380CE3">
        <w:rPr>
          <w:rFonts w:ascii="Baskerville Old Face" w:hAnsi="Baskerville Old Face"/>
          <w:sz w:val="24"/>
          <w:szCs w:val="24"/>
        </w:rPr>
        <w:t xml:space="preserve"> throughout the country. He was </w:t>
      </w:r>
      <w:r w:rsidRPr="00380CE3">
        <w:rPr>
          <w:rFonts w:ascii="Baskerville Old Face" w:hAnsi="Baskerville Old Face"/>
          <w:b/>
          <w:sz w:val="24"/>
          <w:szCs w:val="24"/>
          <w:u w:val="single"/>
        </w:rPr>
        <w:t>open to the idea</w:t>
      </w:r>
      <w:r w:rsidRPr="00380CE3">
        <w:rPr>
          <w:rFonts w:ascii="Baskerville Old Face" w:hAnsi="Baskerville Old Face"/>
          <w:sz w:val="24"/>
          <w:szCs w:val="24"/>
        </w:rPr>
        <w:t xml:space="preserve"> of changing city and starting fresh. He checked up on all the jobs that </w:t>
      </w:r>
      <w:r w:rsidRPr="00380CE3">
        <w:rPr>
          <w:rFonts w:ascii="Baskerville Old Face" w:hAnsi="Baskerville Old Face"/>
          <w:sz w:val="24"/>
          <w:szCs w:val="24"/>
          <w:u w:val="single"/>
        </w:rPr>
        <w:t>were up for grabs</w:t>
      </w:r>
      <w:r w:rsidRPr="00380CE3">
        <w:rPr>
          <w:rFonts w:ascii="Baskerville Old Face" w:hAnsi="Baskerville Old Face"/>
          <w:sz w:val="24"/>
          <w:szCs w:val="24"/>
        </w:rPr>
        <w:t xml:space="preserve">, before applying to more than fifteen of them. He didn’t know whether or not </w:t>
      </w:r>
      <w:r w:rsidRPr="00380CE3">
        <w:rPr>
          <w:rFonts w:ascii="Baskerville Old Face" w:hAnsi="Baskerville Old Face"/>
          <w:b/>
          <w:sz w:val="24"/>
          <w:szCs w:val="24"/>
          <w:u w:val="single"/>
        </w:rPr>
        <w:t>to put his name forward</w:t>
      </w:r>
      <w:r w:rsidRPr="00380CE3">
        <w:rPr>
          <w:rFonts w:ascii="Baskerville Old Face" w:hAnsi="Baskerville Old Face"/>
          <w:sz w:val="24"/>
          <w:szCs w:val="24"/>
        </w:rPr>
        <w:t xml:space="preserve"> for one position, as it was a very demanding position. He was worried about how prospective employers would check him out; he had had a very big </w:t>
      </w:r>
      <w:r w:rsidRPr="00380CE3">
        <w:rPr>
          <w:rFonts w:ascii="Baskerville Old Face" w:hAnsi="Baskerville Old Face"/>
          <w:b/>
          <w:sz w:val="24"/>
          <w:szCs w:val="24"/>
          <w:u w:val="single"/>
        </w:rPr>
        <w:t>falling out with</w:t>
      </w:r>
      <w:r w:rsidRPr="00380CE3">
        <w:rPr>
          <w:rFonts w:ascii="Baskerville Old Face" w:hAnsi="Baskerville Old Face"/>
          <w:sz w:val="24"/>
          <w:szCs w:val="24"/>
        </w:rPr>
        <w:t xml:space="preserve"> one of his previous employers. He was afraid that that employer might </w:t>
      </w:r>
      <w:r w:rsidRPr="00380CE3">
        <w:rPr>
          <w:rFonts w:ascii="Baskerville Old Face" w:hAnsi="Baskerville Old Face"/>
          <w:b/>
          <w:sz w:val="24"/>
          <w:szCs w:val="24"/>
          <w:u w:val="single"/>
        </w:rPr>
        <w:t xml:space="preserve">put him down </w:t>
      </w:r>
      <w:r w:rsidRPr="00380CE3">
        <w:rPr>
          <w:rFonts w:ascii="Baskerville Old Face" w:hAnsi="Baskerville Old Face"/>
          <w:sz w:val="24"/>
          <w:szCs w:val="24"/>
        </w:rPr>
        <w:t xml:space="preserve">or </w:t>
      </w:r>
      <w:r w:rsidRPr="00380CE3">
        <w:rPr>
          <w:rFonts w:ascii="Baskerville Old Face" w:hAnsi="Baskerville Old Face"/>
          <w:sz w:val="24"/>
          <w:szCs w:val="24"/>
          <w:u w:val="single"/>
        </w:rPr>
        <w:t>scupper his chances</w:t>
      </w:r>
      <w:r w:rsidRPr="00380CE3">
        <w:rPr>
          <w:rFonts w:ascii="Baskerville Old Face" w:hAnsi="Baskerville Old Face"/>
          <w:sz w:val="24"/>
          <w:szCs w:val="24"/>
        </w:rPr>
        <w:t xml:space="preserve">. </w:t>
      </w:r>
      <w:r w:rsidRPr="00380CE3">
        <w:rPr>
          <w:rFonts w:ascii="Baskerville Old Face" w:hAnsi="Baskerville Old Face"/>
          <w:sz w:val="24"/>
          <w:szCs w:val="24"/>
        </w:rPr>
        <w:br/>
        <w:t xml:space="preserve">Once he had applied for all the jobs, </w:t>
      </w:r>
      <w:r w:rsidRPr="00380CE3">
        <w:rPr>
          <w:rFonts w:ascii="Baskerville Old Face" w:hAnsi="Baskerville Old Face"/>
          <w:b/>
          <w:sz w:val="24"/>
          <w:szCs w:val="24"/>
          <w:u w:val="single"/>
        </w:rPr>
        <w:t>he looked into</w:t>
      </w:r>
      <w:r w:rsidRPr="00380CE3">
        <w:rPr>
          <w:rFonts w:ascii="Baskerville Old Face" w:hAnsi="Baskerville Old Face"/>
          <w:sz w:val="24"/>
          <w:szCs w:val="24"/>
        </w:rPr>
        <w:t xml:space="preserve"> rent prices in different cities, noting how much extra he would have to pay if he moved. He also decided that it would be best if he </w:t>
      </w:r>
      <w:r w:rsidRPr="00380CE3">
        <w:rPr>
          <w:rFonts w:ascii="Baskerville Old Face" w:hAnsi="Baskerville Old Face"/>
          <w:b/>
          <w:sz w:val="24"/>
          <w:szCs w:val="24"/>
          <w:u w:val="single"/>
        </w:rPr>
        <w:t>brought up the issue</w:t>
      </w:r>
      <w:r w:rsidR="00833E3C" w:rsidRPr="00380CE3">
        <w:rPr>
          <w:rFonts w:ascii="Baskerville Old Face" w:hAnsi="Baskerville Old Face"/>
          <w:sz w:val="24"/>
          <w:szCs w:val="24"/>
        </w:rPr>
        <w:t xml:space="preserve"> with his boss</w:t>
      </w:r>
      <w:r w:rsidRPr="00380CE3">
        <w:rPr>
          <w:rFonts w:ascii="Baskerville Old Face" w:hAnsi="Baskerville Old Face"/>
          <w:sz w:val="24"/>
          <w:szCs w:val="24"/>
        </w:rPr>
        <w:t xml:space="preserve"> of him possibly leaving his present job.</w:t>
      </w:r>
      <w:r w:rsidR="00833E3C" w:rsidRPr="00380CE3">
        <w:rPr>
          <w:rFonts w:ascii="Baskerville Old Face" w:hAnsi="Baskerville Old Face"/>
          <w:sz w:val="24"/>
          <w:szCs w:val="24"/>
        </w:rPr>
        <w:t xml:space="preserve"> He wondered </w:t>
      </w:r>
      <w:r w:rsidR="00833E3C" w:rsidRPr="00380CE3">
        <w:rPr>
          <w:rFonts w:ascii="Baskerville Old Face" w:hAnsi="Baskerville Old Face"/>
          <w:b/>
          <w:sz w:val="24"/>
          <w:szCs w:val="24"/>
          <w:u w:val="single"/>
        </w:rPr>
        <w:t>how the boss would take it</w:t>
      </w:r>
      <w:r w:rsidR="00833E3C" w:rsidRPr="00380CE3">
        <w:rPr>
          <w:rFonts w:ascii="Baskerville Old Face" w:hAnsi="Baskerville Old Face"/>
          <w:sz w:val="24"/>
          <w:szCs w:val="24"/>
        </w:rPr>
        <w:t xml:space="preserve">; would he be annoyed or angry? </w:t>
      </w:r>
    </w:p>
    <w:p w:rsidR="00833E3C" w:rsidRPr="00833E3C" w:rsidRDefault="00833E3C" w:rsidP="00BF1598">
      <w:pPr>
        <w:jc w:val="center"/>
        <w:rPr>
          <w:rFonts w:ascii="Baskerville Old Face" w:hAnsi="Baskerville Old Face"/>
          <w:sz w:val="24"/>
          <w:szCs w:val="24"/>
          <w:u w:val="single"/>
        </w:rPr>
      </w:pPr>
    </w:p>
    <w:p w:rsidR="00833E3C" w:rsidRPr="00833E3C" w:rsidRDefault="00833E3C" w:rsidP="00BF1598">
      <w:pPr>
        <w:jc w:val="center"/>
        <w:rPr>
          <w:rFonts w:ascii="Baskerville Old Face" w:hAnsi="Baskerville Old Face"/>
          <w:sz w:val="24"/>
          <w:szCs w:val="24"/>
          <w:u w:val="single"/>
        </w:rPr>
      </w:pPr>
      <w:r w:rsidRPr="00833E3C">
        <w:rPr>
          <w:rFonts w:ascii="Baskerville Old Face" w:hAnsi="Baskerville Old Face"/>
          <w:sz w:val="24"/>
          <w:szCs w:val="24"/>
          <w:u w:val="single"/>
        </w:rPr>
        <w:t>Scandals</w:t>
      </w:r>
    </w:p>
    <w:p w:rsidR="00833E3C" w:rsidRPr="00BF1598" w:rsidRDefault="00833E3C" w:rsidP="00BF1598">
      <w:pPr>
        <w:jc w:val="center"/>
        <w:rPr>
          <w:rFonts w:ascii="Baskerville Old Face" w:hAnsi="Baskerville Old Face"/>
          <w:sz w:val="32"/>
          <w:szCs w:val="32"/>
        </w:rPr>
      </w:pPr>
      <w:r>
        <w:rPr>
          <w:rFonts w:ascii="Baskerville Old Face" w:hAnsi="Baskerville Old Face"/>
          <w:sz w:val="24"/>
          <w:szCs w:val="24"/>
        </w:rPr>
        <w:t xml:space="preserve">Thirty years ago, most people in Ireland were very devout Church-goers. Most Irish people were strong Catholics and </w:t>
      </w:r>
      <w:r w:rsidRPr="00833E3C">
        <w:rPr>
          <w:rFonts w:ascii="Baskerville Old Face" w:hAnsi="Baskerville Old Face"/>
          <w:b/>
          <w:sz w:val="24"/>
          <w:szCs w:val="24"/>
          <w:u w:val="single"/>
        </w:rPr>
        <w:t xml:space="preserve">put a lot of faith in </w:t>
      </w:r>
      <w:r>
        <w:rPr>
          <w:rFonts w:ascii="Baskerville Old Face" w:hAnsi="Baskerville Old Face"/>
          <w:sz w:val="24"/>
          <w:szCs w:val="24"/>
        </w:rPr>
        <w:t xml:space="preserve">what the Church said. The priest was the leader of every local community. People listened to him and </w:t>
      </w:r>
      <w:r w:rsidRPr="00833E3C">
        <w:rPr>
          <w:rFonts w:ascii="Baskerville Old Face" w:hAnsi="Baskerville Old Face"/>
          <w:b/>
          <w:sz w:val="24"/>
          <w:szCs w:val="24"/>
          <w:u w:val="single"/>
        </w:rPr>
        <w:t>followed his moral instruction</w:t>
      </w:r>
      <w:r>
        <w:rPr>
          <w:rFonts w:ascii="Baskerville Old Face" w:hAnsi="Baskerville Old Face"/>
          <w:sz w:val="24"/>
          <w:szCs w:val="24"/>
        </w:rPr>
        <w:t xml:space="preserve"> quite closely. People in general did </w:t>
      </w:r>
      <w:r w:rsidRPr="00833E3C">
        <w:rPr>
          <w:rFonts w:ascii="Baskerville Old Face" w:hAnsi="Baskerville Old Face"/>
          <w:b/>
          <w:sz w:val="24"/>
          <w:szCs w:val="24"/>
          <w:u w:val="single"/>
        </w:rPr>
        <w:t>not care too much</w:t>
      </w:r>
      <w:r>
        <w:rPr>
          <w:rFonts w:ascii="Baskerville Old Face" w:hAnsi="Baskerville Old Face"/>
          <w:sz w:val="24"/>
          <w:szCs w:val="24"/>
        </w:rPr>
        <w:t xml:space="preserve"> for atheism. However, when child </w:t>
      </w:r>
      <w:r w:rsidRPr="00833E3C">
        <w:rPr>
          <w:rFonts w:ascii="Baskerville Old Face" w:hAnsi="Baskerville Old Face"/>
          <w:b/>
          <w:sz w:val="24"/>
          <w:szCs w:val="24"/>
          <w:u w:val="single"/>
        </w:rPr>
        <w:t>abuse scandals emerged</w:t>
      </w:r>
      <w:r>
        <w:rPr>
          <w:rFonts w:ascii="Baskerville Old Face" w:hAnsi="Baskerville Old Face"/>
          <w:sz w:val="24"/>
          <w:szCs w:val="24"/>
        </w:rPr>
        <w:t xml:space="preserve">, there was an </w:t>
      </w:r>
      <w:r w:rsidRPr="00833E3C">
        <w:rPr>
          <w:rFonts w:ascii="Baskerville Old Face" w:hAnsi="Baskerville Old Face"/>
          <w:sz w:val="24"/>
          <w:szCs w:val="24"/>
          <w:u w:val="single"/>
        </w:rPr>
        <w:t>air of disbelief</w:t>
      </w:r>
      <w:r>
        <w:rPr>
          <w:rFonts w:ascii="Baskerville Old Face" w:hAnsi="Baskerville Old Face"/>
          <w:sz w:val="24"/>
          <w:szCs w:val="24"/>
        </w:rPr>
        <w:t xml:space="preserve"> throughout the country. At first, people almost refused to believe it, such was their trust in the Church. However, as time passed and more and more </w:t>
      </w:r>
      <w:r w:rsidRPr="00833E3C">
        <w:rPr>
          <w:rFonts w:ascii="Baskerville Old Face" w:hAnsi="Baskerville Old Face"/>
          <w:b/>
          <w:sz w:val="24"/>
          <w:szCs w:val="24"/>
          <w:u w:val="single"/>
        </w:rPr>
        <w:t>people came forward</w:t>
      </w:r>
      <w:r>
        <w:rPr>
          <w:rFonts w:ascii="Baskerville Old Face" w:hAnsi="Baskerville Old Face"/>
          <w:sz w:val="24"/>
          <w:szCs w:val="24"/>
        </w:rPr>
        <w:t xml:space="preserve">, </w:t>
      </w:r>
      <w:r w:rsidRPr="00833E3C">
        <w:rPr>
          <w:rFonts w:ascii="Baskerville Old Face" w:hAnsi="Baskerville Old Face"/>
          <w:b/>
          <w:sz w:val="24"/>
          <w:szCs w:val="24"/>
          <w:u w:val="single"/>
        </w:rPr>
        <w:t>pointing their finger at</w:t>
      </w:r>
      <w:r>
        <w:rPr>
          <w:rFonts w:ascii="Baskerville Old Face" w:hAnsi="Baskerville Old Face"/>
          <w:sz w:val="24"/>
          <w:szCs w:val="24"/>
        </w:rPr>
        <w:t xml:space="preserve"> priests and nuns, </w:t>
      </w:r>
      <w:r w:rsidRPr="00833E3C">
        <w:rPr>
          <w:rFonts w:ascii="Baskerville Old Face" w:hAnsi="Baskerville Old Face"/>
          <w:b/>
          <w:sz w:val="24"/>
          <w:szCs w:val="24"/>
          <w:u w:val="single"/>
        </w:rPr>
        <w:t>it slowly dawned on</w:t>
      </w:r>
      <w:r>
        <w:rPr>
          <w:rFonts w:ascii="Baskerville Old Face" w:hAnsi="Baskerville Old Face"/>
          <w:sz w:val="24"/>
          <w:szCs w:val="24"/>
        </w:rPr>
        <w:t xml:space="preserve"> most people that something terrible had happened. </w:t>
      </w:r>
      <w:r>
        <w:rPr>
          <w:rFonts w:ascii="Baskerville Old Face" w:hAnsi="Baskerville Old Face"/>
          <w:sz w:val="24"/>
          <w:szCs w:val="24"/>
        </w:rPr>
        <w:br/>
        <w:t xml:space="preserve">There were many investigations </w:t>
      </w:r>
      <w:r w:rsidRPr="00833E3C">
        <w:rPr>
          <w:rFonts w:ascii="Baskerville Old Face" w:hAnsi="Baskerville Old Face"/>
          <w:b/>
          <w:sz w:val="24"/>
          <w:szCs w:val="24"/>
          <w:u w:val="single"/>
        </w:rPr>
        <w:t>set up</w:t>
      </w:r>
      <w:r>
        <w:rPr>
          <w:rFonts w:ascii="Baskerville Old Face" w:hAnsi="Baskerville Old Face"/>
          <w:sz w:val="24"/>
          <w:szCs w:val="24"/>
        </w:rPr>
        <w:t xml:space="preserve">; both public and private. A tribunal </w:t>
      </w:r>
      <w:r w:rsidRPr="00833E3C">
        <w:rPr>
          <w:rFonts w:ascii="Baskerville Old Face" w:hAnsi="Baskerville Old Face"/>
          <w:b/>
          <w:sz w:val="24"/>
          <w:szCs w:val="24"/>
          <w:u w:val="single"/>
        </w:rPr>
        <w:t>was run</w:t>
      </w:r>
      <w:r>
        <w:rPr>
          <w:rFonts w:ascii="Baskerville Old Face" w:hAnsi="Baskerville Old Face"/>
          <w:sz w:val="24"/>
          <w:szCs w:val="24"/>
        </w:rPr>
        <w:t xml:space="preserve"> from Dublin Castle where </w:t>
      </w:r>
      <w:r w:rsidRPr="00833E3C">
        <w:rPr>
          <w:rFonts w:ascii="Baskerville Old Face" w:hAnsi="Baskerville Old Face"/>
          <w:b/>
          <w:sz w:val="24"/>
          <w:szCs w:val="24"/>
          <w:u w:val="single"/>
        </w:rPr>
        <w:t>evidence of widespread abuse was presented</w:t>
      </w:r>
      <w:r>
        <w:rPr>
          <w:rFonts w:ascii="Baskerville Old Face" w:hAnsi="Baskerville Old Face"/>
          <w:sz w:val="24"/>
          <w:szCs w:val="24"/>
        </w:rPr>
        <w:t xml:space="preserve">. The Catholic hierarchy in Ireland had </w:t>
      </w:r>
      <w:r w:rsidRPr="00833E3C">
        <w:rPr>
          <w:rFonts w:ascii="Baskerville Old Face" w:hAnsi="Baskerville Old Face"/>
          <w:b/>
          <w:sz w:val="24"/>
          <w:szCs w:val="24"/>
          <w:u w:val="single"/>
        </w:rPr>
        <w:t>to present themselves</w:t>
      </w:r>
      <w:r>
        <w:rPr>
          <w:rFonts w:ascii="Baskerville Old Face" w:hAnsi="Baskerville Old Face"/>
          <w:sz w:val="24"/>
          <w:szCs w:val="24"/>
        </w:rPr>
        <w:t xml:space="preserve"> at this hearing, to explain why so many accusations of abuse had not been properly investigated or reported to the police. As the chairman of the inquiry stated, although people were very angry with the Church, it was also important </w:t>
      </w:r>
      <w:r w:rsidRPr="00833E3C">
        <w:rPr>
          <w:rFonts w:ascii="Baskerville Old Face" w:hAnsi="Baskerville Old Face"/>
          <w:b/>
          <w:sz w:val="24"/>
          <w:szCs w:val="24"/>
          <w:u w:val="single"/>
        </w:rPr>
        <w:t>to hear them out</w:t>
      </w:r>
      <w:r>
        <w:rPr>
          <w:rFonts w:ascii="Baskerville Old Face" w:hAnsi="Baskerville Old Face"/>
          <w:sz w:val="24"/>
          <w:szCs w:val="24"/>
        </w:rPr>
        <w:t xml:space="preserve">. Hundreds of witnesses </w:t>
      </w:r>
      <w:r w:rsidRPr="00833E3C">
        <w:rPr>
          <w:rFonts w:ascii="Baskerville Old Face" w:hAnsi="Baskerville Old Face"/>
          <w:b/>
          <w:sz w:val="24"/>
          <w:szCs w:val="24"/>
          <w:u w:val="single"/>
        </w:rPr>
        <w:t>have already come forward</w:t>
      </w:r>
      <w:r>
        <w:rPr>
          <w:rFonts w:ascii="Baskerville Old Face" w:hAnsi="Baskerville Old Face"/>
          <w:sz w:val="24"/>
          <w:szCs w:val="24"/>
        </w:rPr>
        <w:t xml:space="preserve"> and the tribunal is </w:t>
      </w:r>
      <w:r w:rsidRPr="00833E3C">
        <w:rPr>
          <w:rFonts w:ascii="Baskerville Old Face" w:hAnsi="Baskerville Old Face"/>
          <w:sz w:val="24"/>
          <w:szCs w:val="24"/>
          <w:u w:val="single"/>
        </w:rPr>
        <w:t>on-going</w:t>
      </w:r>
      <w:r>
        <w:rPr>
          <w:rFonts w:ascii="Baskerville Old Face" w:hAnsi="Baskerville Old Face"/>
          <w:sz w:val="24"/>
          <w:szCs w:val="24"/>
        </w:rPr>
        <w:t xml:space="preserve"> and </w:t>
      </w:r>
      <w:r w:rsidRPr="00833E3C">
        <w:rPr>
          <w:rFonts w:ascii="Baskerville Old Face" w:hAnsi="Baskerville Old Face"/>
          <w:sz w:val="24"/>
          <w:szCs w:val="24"/>
          <w:u w:val="single"/>
        </w:rPr>
        <w:t>far-reaching</w:t>
      </w:r>
      <w:r>
        <w:rPr>
          <w:rFonts w:ascii="Baskerville Old Face" w:hAnsi="Baskerville Old Face"/>
          <w:sz w:val="24"/>
          <w:szCs w:val="24"/>
        </w:rPr>
        <w:t xml:space="preserve">. </w:t>
      </w:r>
    </w:p>
    <w:p w:rsidR="00BF1598" w:rsidRPr="004C1F6A" w:rsidRDefault="00833E3C" w:rsidP="00833E3C">
      <w:pPr>
        <w:jc w:val="center"/>
        <w:rPr>
          <w:u w:val="single"/>
        </w:rPr>
      </w:pPr>
      <w:r w:rsidRPr="004C1F6A">
        <w:rPr>
          <w:u w:val="single"/>
        </w:rPr>
        <w:br/>
        <w:t>F1 Race</w:t>
      </w:r>
    </w:p>
    <w:p w:rsidR="00833E3C" w:rsidRDefault="00833E3C" w:rsidP="00833E3C">
      <w:pPr>
        <w:jc w:val="center"/>
      </w:pPr>
      <w:r>
        <w:t xml:space="preserve">Each year in the municipality of Monaco, a famous F1 race is held on the streets of Monaco. This tax haven is a favourite spot for the rich and famous. </w:t>
      </w:r>
      <w:r w:rsidR="004C1F6A">
        <w:t xml:space="preserve">Every year, </w:t>
      </w:r>
      <w:r w:rsidR="004C1F6A" w:rsidRPr="004C1F6A">
        <w:rPr>
          <w:b/>
          <w:u w:val="single"/>
        </w:rPr>
        <w:t>people line the streets</w:t>
      </w:r>
      <w:r w:rsidR="004C1F6A">
        <w:t xml:space="preserve"> to get as close to the action as possible. It is </w:t>
      </w:r>
      <w:r w:rsidR="004C1F6A" w:rsidRPr="004C1F6A">
        <w:rPr>
          <w:u w:val="single"/>
        </w:rPr>
        <w:t>next to impossible</w:t>
      </w:r>
      <w:r w:rsidR="004C1F6A">
        <w:t xml:space="preserve"> to get tickets for the race, with even the Friday qualifying being sold out months in advance. On the race day</w:t>
      </w:r>
      <w:proofErr w:type="gramStart"/>
      <w:r w:rsidR="004C1F6A">
        <w:t>,  all</w:t>
      </w:r>
      <w:proofErr w:type="gramEnd"/>
      <w:r w:rsidR="004C1F6A">
        <w:t xml:space="preserve"> the cars </w:t>
      </w:r>
      <w:r w:rsidR="004C1F6A" w:rsidRPr="004C1F6A">
        <w:rPr>
          <w:b/>
          <w:u w:val="single"/>
        </w:rPr>
        <w:t>line up</w:t>
      </w:r>
      <w:r w:rsidR="004C1F6A">
        <w:t xml:space="preserve"> on the grid, waiting for the green light. The start is very exciting, with everyone watching the first corner with anticipation, excitement and a little apprehension. The cars raced to the first corner, bunching up </w:t>
      </w:r>
      <w:r w:rsidR="004C1F6A">
        <w:lastRenderedPageBreak/>
        <w:t xml:space="preserve">dangerously close to each other. The two Ferraris slammed into each other, </w:t>
      </w:r>
      <w:r w:rsidR="004C1F6A" w:rsidRPr="004C1F6A">
        <w:rPr>
          <w:b/>
          <w:u w:val="single"/>
        </w:rPr>
        <w:t>sending one into the air</w:t>
      </w:r>
      <w:r w:rsidR="004C1F6A">
        <w:t xml:space="preserve">. When the Lotus was hit from behind, its engine </w:t>
      </w:r>
      <w:r w:rsidR="004C1F6A" w:rsidRPr="004C1F6A">
        <w:rPr>
          <w:b/>
          <w:u w:val="single"/>
        </w:rPr>
        <w:t>caught fire</w:t>
      </w:r>
      <w:r w:rsidR="004C1F6A">
        <w:t xml:space="preserve"> and the fire marshals had to work quickly </w:t>
      </w:r>
      <w:r w:rsidR="004C1F6A" w:rsidRPr="004C1F6A">
        <w:rPr>
          <w:b/>
          <w:u w:val="single"/>
        </w:rPr>
        <w:t>to put it out</w:t>
      </w:r>
      <w:r w:rsidR="004C1F6A">
        <w:t xml:space="preserve"> before the petrol tank exploded. As usual, two cars broke down, one of them in a dangerous corner. As the cars </w:t>
      </w:r>
      <w:r w:rsidR="004C1F6A" w:rsidRPr="004C1F6A">
        <w:rPr>
          <w:b/>
          <w:u w:val="single"/>
        </w:rPr>
        <w:t>gathered speed</w:t>
      </w:r>
      <w:r w:rsidR="004C1F6A">
        <w:t xml:space="preserve"> up the main straight, there was a danger of </w:t>
      </w:r>
      <w:r w:rsidR="004C1F6A" w:rsidRPr="004C1F6A">
        <w:rPr>
          <w:b/>
          <w:u w:val="single"/>
        </w:rPr>
        <w:t xml:space="preserve">them running into </w:t>
      </w:r>
      <w:r w:rsidR="004C1F6A">
        <w:t xml:space="preserve">the back of a broken down car at nearly 200mph. </w:t>
      </w:r>
      <w:proofErr w:type="spellStart"/>
      <w:r w:rsidR="004C1F6A">
        <w:t>Nico</w:t>
      </w:r>
      <w:proofErr w:type="spellEnd"/>
      <w:r w:rsidR="004C1F6A">
        <w:t xml:space="preserve"> </w:t>
      </w:r>
      <w:proofErr w:type="spellStart"/>
      <w:r w:rsidR="004C1F6A">
        <w:t>Rosberg</w:t>
      </w:r>
      <w:proofErr w:type="spellEnd"/>
      <w:r w:rsidR="004C1F6A">
        <w:t xml:space="preserve"> had lead the race from the beginning, but </w:t>
      </w:r>
      <w:r w:rsidR="004C1F6A" w:rsidRPr="004C1F6A">
        <w:rPr>
          <w:b/>
          <w:u w:val="single"/>
        </w:rPr>
        <w:t>had developed a fuel-line problem</w:t>
      </w:r>
      <w:r w:rsidR="004C1F6A">
        <w:t xml:space="preserve"> and </w:t>
      </w:r>
      <w:r w:rsidR="004C1F6A" w:rsidRPr="004C1F6A">
        <w:rPr>
          <w:b/>
          <w:u w:val="single"/>
        </w:rPr>
        <w:t>dropped back</w:t>
      </w:r>
      <w:r w:rsidR="004C1F6A">
        <w:t xml:space="preserve"> to 6</w:t>
      </w:r>
      <w:r w:rsidR="004C1F6A" w:rsidRPr="004C1F6A">
        <w:rPr>
          <w:vertAlign w:val="superscript"/>
        </w:rPr>
        <w:t>th</w:t>
      </w:r>
      <w:r w:rsidR="004C1F6A">
        <w:t xml:space="preserve"> place. When the Red Bull of Sebastian </w:t>
      </w:r>
      <w:proofErr w:type="spellStart"/>
      <w:r w:rsidR="004C1F6A">
        <w:t>Vettel</w:t>
      </w:r>
      <w:proofErr w:type="spellEnd"/>
      <w:r w:rsidR="004C1F6A">
        <w:t xml:space="preserve"> took the chequered flag, there were wild celebrations in the pit-lane. It was his fifth win of the season and </w:t>
      </w:r>
      <w:r w:rsidR="004C1F6A" w:rsidRPr="004C1F6A">
        <w:rPr>
          <w:u w:val="single"/>
        </w:rPr>
        <w:t>he looked unstoppable in his pursuit of</w:t>
      </w:r>
      <w:r w:rsidR="004C1F6A">
        <w:t xml:space="preserve"> his fifth consecutive world championship. </w:t>
      </w:r>
    </w:p>
    <w:p w:rsidR="00380CE3" w:rsidRDefault="00380CE3" w:rsidP="00833E3C">
      <w:pPr>
        <w:jc w:val="center"/>
      </w:pPr>
    </w:p>
    <w:p w:rsidR="00380CE3" w:rsidRPr="00BF1598" w:rsidRDefault="00380CE3" w:rsidP="00833E3C">
      <w:pPr>
        <w:jc w:val="center"/>
      </w:pPr>
    </w:p>
    <w:sectPr w:rsidR="00380CE3" w:rsidRPr="00BF1598" w:rsidSect="006741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598"/>
    <w:rsid w:val="00380CE3"/>
    <w:rsid w:val="004C1F6A"/>
    <w:rsid w:val="006741B6"/>
    <w:rsid w:val="00833E3C"/>
    <w:rsid w:val="00BF159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2014-05-22T07:36:00Z</dcterms:created>
  <dcterms:modified xsi:type="dcterms:W3CDTF">2014-05-22T08:11:00Z</dcterms:modified>
</cp:coreProperties>
</file>